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Шокорова, Л. В. </w:t>
      </w:r>
      <w:r>
        <w:rPr/>
        <w:t xml:space="preserve">Дизайн-проектирование: стилизация : учебное пособие для среднего профессионального образования / Л. В. Шокорова. — 2-е изд., перераб. и доп. — Москва : Издательство Юрайт, 2024. — 74 с. — (Профессиональное образование). — ISBN 978-5-534-10584-1.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https://urait.ru/bcode/542287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Методика преподавания декоративно-прикладного искусства в высшем образовании : учебник для вузов / Л. В. Шокорова. — Москва : Издательство Юрайт, 2025. — 104 с. — (Высшее образование). — ISBN 978-5-534-12628-0.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https://urait.ru/bcode/563906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Стилизация в дизайне и декоративно-прикладном искусстве / Л. В. Шокорова. — 2-е изд., перераб. и доп. — Москва : Издательство Юрайт, 2025. — 74 с. — (Высшее образование). — ISBN 978-5-534-09988-1.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87" TargetMode="External"/><Relationship Id="rId8" Type="http://schemas.openxmlformats.org/officeDocument/2006/relationships/hyperlink" Target="https://urait.ru/bcode/563906" TargetMode="External"/><Relationship Id="rId9" Type="http://schemas.openxmlformats.org/officeDocument/2006/relationships/hyperlink" Target="https://urait.ru/bcode/563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2026-02-08T13:10:19+03:00</dcterms:created>
  <dcterms:modified xsi:type="dcterms:W3CDTF">2026-02-08T13:10:19+03:00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