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Казарин, О. В. </w:t>
      </w:r>
      <w:r>
        <w:rPr/>
        <w:t xml:space="preserve">Надежность и безопасность программного обеспечения : учебник для вузов / О. В. Казарин, И. Б. Шубинский. — 2-е изд. — Москва : Издательство Юрайт, 2026. — 352 с. — (Высшее образование). — ISBN 978-5-534-19386-2.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https://urait.ru/bcode/586060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Основы информационной безопасности: надежность и безопасность программного обеспечения : учебник для среднего профессионального образования / О. В. Казарин, И. Б. Шубинский. — 2-е изд. — Москва : Издательство Юрайт, 2026. — 352 с. — (Профессиональное образование). — ISBN 978-5-534-19384-8.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0" TargetMode="External"/><Relationship Id="rId8" Type="http://schemas.openxmlformats.org/officeDocument/2006/relationships/hyperlink" Target="https://urait.ru/bcode/587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2026-07-13T06:11:28+03:00</dcterms:created>
  <dcterms:modified xsi:type="dcterms:W3CDTF">2026-07-13T06:11:28+03:00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