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Шульгина, О. В. </w:t>
      </w:r>
      <w:r>
        <w:rPr/>
        <w:t xml:space="preserve">Историческая география России XX века. Административное деление : монография для вузов / О. В. Шульгина, П. М. Шульгин. — 2-е изд., перераб. и доп. — Москва : Издательство Юрайт, 2026. — 307 с. — (Актуальные монографии). — ISBN 978-5-534-13108-6.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2026-04-03T11:09:38+03:00</dcterms:created>
  <dcterms:modified xsi:type="dcterms:W3CDTF">2026-04-03T11:09:38+03:00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