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Скляр, С. И. </w:t>
      </w:r>
      <w:r>
        <w:rPr/>
        <w:t xml:space="preserve">Общая, неорганическая и бионеорганическая химия : учебник для вузов / С. И. Скляр, В. Г. Дрюк, В. Ф. Шульгин. — 3-е изд., перераб. и доп. — Москва : Издательство Юрайт, 2026. — 256 с. — (Высшее образование). — ISBN 978-5-534-08661-4.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2026-06-23T08:55:28+03:00</dcterms:created>
  <dcterms:modified xsi:type="dcterms:W3CDTF">2026-06-23T08:55:28+03:00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