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Интегральные схемы : учебник для среднего профессионального образования — Москва : Издательство Юрайт, 2026. — 460 с. — (Профессиональное образование). — ISBN 978-5-534-19770-9.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https://urait.ru/bcode/590545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Ионно-плазменные технологии : учебник для среднего профессионального образования / А. С. Сигов, В. И. Иванов, П. А. Лучников, А. П. Суржиков. — Москва : Издательство Юрайт, 2026. — 270 с. — (Профессиональное образование). — ISBN 978-5-534-19786-0.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https://urait.ru/bcode/590389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Радиационные технологии : учебник для среднего профессионального образования / А. С. Сигов, В. И. Иванов, П. А. Лучников, А. П. Суржиков. — Москва : Издательство Юрайт, 2026. — 321 с. — (Профессиональное образование). — ISBN 978-5-534-19783-9.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https://urait.ru/bcode/590388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Наноэлектроника : учебник для вузов / А. А. Щука ; под общей редакцией А. С. Сигова. — Москва : Издательство Юрайт, 2026. — 297 с. — (Высшее образование). — ISBN 978-5-9916-8280-0.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https://urait.ru/bcode/583961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Общая теория связи : учебник для вузов / В. И. Нефедов, А. С. Сигов ; под редакцией В. И. Нефедова. — Москва : Издательство Юрайт, 2026. — 592 с. — (Высшее образование). — ISBN 978-5-534-19215-5.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https://urait.ru/bcode/583145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Интегральные схемы : учебник для вузов / под редакцией Ю. В. Гуляева. — Москва : Издательство Юрайт, 2026. — 460 с. — (Высшее образование). — ISBN 978-5-534-03170-6.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https://urait.ru/bcode/584044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Ионно-плазменные технологии : учебник для вузов / А. С. Сигов, В. И. Иванов, П. А. Лучников, А. П. Суржиков ; под редакцией А. С. Сигова. — Москва : Издательство Юрайт, 2026. — 270 с. — (Высшее образование). — ISBN 978-5-9916-7153-8.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https://urait.ru/bcode/584046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Электронные радиационные технологии : учебник для вузов / А. С. Сигов, В. И. Иванов, П. А. Лучников, А. П. Суржиков ; под редакцией А. С. Сигова. — Москва : Издательство Юрайт, 2026. — 321 с. — (Высшее образование). — ISBN 978-5-9916-7154-5.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https://urait.ru/bcode/584045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Радиотехнические цепи и сигналы : учебник для вузов / В. И. Нефедов, А. С. Сигов ; под редакцией В. И. Нефедова. — Москва : Издательство Юрайт, 2026. — 319 с. — (Высшее образование). — ISBN 978-5-534-19219-3.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https://urait.ru/bcode/583921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Радиотехнические цепи и сигналы : учебник для среднего профессионального образования / В. И. Нефедов, А. С. Сигов ; под редакцией В. И. Нефедова. — Москва : Издательство Юрайт, 2026. — 319 с. — (Профессиональное образование). — ISBN 978-5-534-19220-9.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https://urait.ru/bcode/583922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механизмов и машин. Проектирование элементов и устройств технологических систем электронной техники : учебник для вузов / Е. Н. Ивашов, П. А. Лучников, А. С. Сигов, С. В. Степанчиков ; под редакцией А. С. Сигова. — 2-е изд., перераб. и доп. — Москва : Издательство Юрайт, 2026. — 369 с. — (Высшее образование). — ISBN 978-5-534-03196-6.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https://urait.ru/bcode/584020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Теория электросвязи : учебник для среднего профессионального образования / В. И. Нефедов, А. С. Сигов ; под редакцией В. И. Нефедова. — Москва : Издательство Юрайт, 2026. — 592 с. — (Профессиональное образование). — ISBN 978-5-534-19218-6.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https://urait.ru/bcode/583920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1. Вакуумная и плазменная электроника : учебник для вузов / А. А. Щука, А. С. Сигов ; под редакцией А. С. Сигова. — 2-е изд., испр. и доп. — Москва : Издательство Юрайт, 2026. — 172 с. — (Высшее образование). — ISBN 978-5-534-01763-2.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https://urait.ru/bcode/583874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2. Микроэлектроника : учебник для вузов / А. А. Щука, А. С. Сигов ; ответственный редактор А. С. Сигов. — 2-е изд., испр. и доп. — Москва : Издательство Юрайт, 2026. — 326 с. — (Высшее образование). — ISBN 978-5-534-01867-7.</w:t>
      </w:r>
      <w:r>
        <w:rPr/>
        <w:t xml:space="preserve"> — URL : </w:t>
      </w:r>
      <w:hyperlink r:id="rId20" w:history="1">
        <w:r>
          <w:rPr>
            <w:rStyle w:val="Link"/>
          </w:rPr>
          <w:t xml:space="preserve">https://urait.ru/bcode/584254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3. Квантовая и оптическая электроника : учебник для вузов / А. А. Щука, А. С. Сигов ; ответственный редактор А. С. Сигов. — 2-е изд., испр. и доп. — Москва : Издательство Юрайт, 2026. — 117 с. — (Высшее образование). — ISBN 978-5-534-01870-7.</w:t>
      </w:r>
      <w:r>
        <w:rPr/>
        <w:t xml:space="preserve"> — URL : </w:t>
      </w:r>
      <w:hyperlink r:id="rId21" w:history="1">
        <w:r>
          <w:rPr>
            <w:rStyle w:val="Link"/>
          </w:rPr>
          <w:t xml:space="preserve">https://urait.ru/bcode/584255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4. Функциональная электроника : учебник для вузов / А. А. Щука, А. С. Сигов ; ответственный редактор А. С. Сигов. — 2-е изд., испр. и доп. — Москва : Издательство Юрайт, 2026. — 183 с. — (Высшее образование). — ISBN 978-5-534-01873-8.</w:t>
      </w:r>
      <w:r>
        <w:rPr/>
        <w:t xml:space="preserve"> — URL : </w:t>
      </w:r>
      <w:hyperlink r:id="rId22" w:history="1">
        <w:r>
          <w:rPr>
            <w:rStyle w:val="Link"/>
          </w:rPr>
          <w:t xml:space="preserve">https://urait.ru/bcode/584256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545" TargetMode="External"/><Relationship Id="rId8" Type="http://schemas.openxmlformats.org/officeDocument/2006/relationships/hyperlink" Target="https://urait.ru/bcode/590389" TargetMode="External"/><Relationship Id="rId9" Type="http://schemas.openxmlformats.org/officeDocument/2006/relationships/hyperlink" Target="https://urait.ru/bcode/590388" TargetMode="External"/><Relationship Id="rId10" Type="http://schemas.openxmlformats.org/officeDocument/2006/relationships/hyperlink" Target="https://urait.ru/bcode/583961" TargetMode="External"/><Relationship Id="rId11" Type="http://schemas.openxmlformats.org/officeDocument/2006/relationships/hyperlink" Target="https://urait.ru/bcode/583145" TargetMode="External"/><Relationship Id="rId12" Type="http://schemas.openxmlformats.org/officeDocument/2006/relationships/hyperlink" Target="https://urait.ru/bcode/584044" TargetMode="External"/><Relationship Id="rId13" Type="http://schemas.openxmlformats.org/officeDocument/2006/relationships/hyperlink" Target="https://urait.ru/bcode/584046" TargetMode="External"/><Relationship Id="rId14" Type="http://schemas.openxmlformats.org/officeDocument/2006/relationships/hyperlink" Target="https://urait.ru/bcode/584045" TargetMode="External"/><Relationship Id="rId15" Type="http://schemas.openxmlformats.org/officeDocument/2006/relationships/hyperlink" Target="https://urait.ru/bcode/583921" TargetMode="External"/><Relationship Id="rId16" Type="http://schemas.openxmlformats.org/officeDocument/2006/relationships/hyperlink" Target="https://urait.ru/bcode/583922" TargetMode="External"/><Relationship Id="rId17" Type="http://schemas.openxmlformats.org/officeDocument/2006/relationships/hyperlink" Target="https://urait.ru/bcode/584020" TargetMode="External"/><Relationship Id="rId18" Type="http://schemas.openxmlformats.org/officeDocument/2006/relationships/hyperlink" Target="https://urait.ru/bcode/583920" TargetMode="External"/><Relationship Id="rId19" Type="http://schemas.openxmlformats.org/officeDocument/2006/relationships/hyperlink" Target="https://urait.ru/bcode/583874" TargetMode="External"/><Relationship Id="rId20" Type="http://schemas.openxmlformats.org/officeDocument/2006/relationships/hyperlink" Target="https://urait.ru/bcode/584254" TargetMode="External"/><Relationship Id="rId21" Type="http://schemas.openxmlformats.org/officeDocument/2006/relationships/hyperlink" Target="https://urait.ru/bcode/584255" TargetMode="External"/><Relationship Id="rId22" Type="http://schemas.openxmlformats.org/officeDocument/2006/relationships/hyperlink" Target="https://urait.ru/bcode/5842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2026-09-12T09:40:49+03:00</dcterms:created>
  <dcterms:modified xsi:type="dcterms:W3CDTF">2026-09-12T09:40:49+03:00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