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Слинкова, О. К. </w:t>
      </w:r>
      <w:r>
        <w:rPr/>
        <w:t xml:space="preserve">Персональный менеджмент : учебник для вузов / О. К. Слинкова. — 2-е изд., перераб. и доп. — Москва : Издательство Юрайт, 2025. — 116 с. — (Высшее образование). — ISBN 978-5-534-16189-2.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https://urait.ru/bcode/567231</w:t>
        </w:r>
      </w:hyperlink>
    </w:p>
    <w:p>
      <w:pPr/>
      <w:r>
        <w:rPr>
          <w:i w:val="1"/>
          <w:iCs w:val="1"/>
        </w:rPr>
        <w:t xml:space="preserve">Слинкова, О. К. </w:t>
      </w:r>
      <w:r>
        <w:rPr/>
        <w:t xml:space="preserve">Самоменеджмент : учебник для среднего профессионального образования / О. К. Слинкова. — 2-е изд. — Москва : Издательство Юрайт, 2025. — 116 с. — (Профессиональное образование). — ISBN 978-5-534-16476-3.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1" TargetMode="External"/><Relationship Id="rId8" Type="http://schemas.openxmlformats.org/officeDocument/2006/relationships/hyperlink" Target="https://urait.ru/bcode/568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2025-12-25T18:15:25+03:00</dcterms:created>
  <dcterms:modified xsi:type="dcterms:W3CDTF">2025-12-25T18:15:25+03:00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