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Роллан, Р. </w:t>
      </w:r>
      <w:r>
        <w:rPr/>
        <w:t xml:space="preserve">Жизнь Микеланджело. Гете и Бетховен / Р. Роллан ; переводчики М. А. Кузмин, А. А. Смирнов. — Москва : Издательство Юрайт, 2025. — 266 с. — (Антология мысли). — ISBN 978-5-534-14225-9.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2026-02-12T07:45:45+03:00</dcterms:created>
  <dcterms:modified xsi:type="dcterms:W3CDTF">2026-02-12T07:45:45+03:00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