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1. Богатство народов в 3 ч. Часть 1 / А. Смит. — Москва : Издательство Юрайт, 2024. — 376 с. — (Читаем в оригинале). — ISBN 978-5-534-06077-5.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https://urait.ru/bcode/540467</w:t>
        </w:r>
      </w:hyperlink>
    </w:p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2. Богатство народов в 3 ч. Часть 2 / А. Смит. — Москва : Издательство Юрайт, 2024. — 326 с. — (Читаем в оригинале). — ISBN 978-5-534-06079-9.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https://urait.ru/bcode/540468</w:t>
        </w:r>
      </w:hyperlink>
    </w:p>
    <w:p>
      <w:pPr/>
      <w:r>
        <w:rPr>
          <w:i w:val="1"/>
          <w:iCs w:val="1"/>
        </w:rPr>
        <w:t xml:space="preserve">Смит, А. </w:t>
      </w:r>
      <w:r>
        <w:rPr/>
        <w:t xml:space="preserve">Wealth of Nations in 3 p. Part 3. Богатство народов в 3 ч. Часть 3 / А. Смит. — Москва : Издательство Юрайт, 2024. — 277 с. — (Читаем в оригинале). — ISBN 978-5-534-06080-5.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7" TargetMode="External"/><Relationship Id="rId8" Type="http://schemas.openxmlformats.org/officeDocument/2006/relationships/hyperlink" Target="https://urait.ru/bcode/540468" TargetMode="External"/><Relationship Id="rId9" Type="http://schemas.openxmlformats.org/officeDocument/2006/relationships/hyperlink" Target="https://urait.ru/bcode/540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2024-05-04T08:13:45+03:00</dcterms:created>
  <dcterms:modified xsi:type="dcterms:W3CDTF">2024-05-04T08:13:45+03:00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