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Соломанидина, Т. О. </w:t>
      </w:r>
      <w:r>
        <w:rPr/>
        <w:t xml:space="preserve">Мотивация и стимулирование трудовой деятельности : учебник и практикум для вузов / Т. О. Соломанидина, В. Г. Соломанидин. — 3-е изд., перераб. и доп. — Москва : Издательство Юрайт, 2026. — 323 с. — (Высшее образование). — ISBN 978-5-534-01100-5.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2026-07-13T08:51:47+03:00</dcterms:created>
  <dcterms:modified xsi:type="dcterms:W3CDTF">2026-07-13T08:51:47+03:00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