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Дианова, В. М. </w:t>
      </w:r>
      <w:r>
        <w:rPr/>
        <w:t xml:space="preserve">История культурологии : учебник для вузов / В. М. Дианова, Ю. Н. Солонин. — 4-е изд., перераб. и доп. — Москва : Издательство Юрайт, 2026. — 366 с. — (Высшее образование). — ISBN 978-5-534-21761-2.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Культурология : учебник для вузов / под редакцией Ю. Н. Солонина. — 3-е изд., испр. и доп. — Москва : Издательство Юрайт, 2026. — 503 с. — (Высшее образование). — ISBN 978-5-534-06409-4.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Метафизика : учебник для вузов / под редакцией Б. И. Липского, Б. В. Маркова, Ю. Н. Солонина. — 2-е изд., испр. и доп. — Москва : Издательство Юрайт, 2026. — 523 с. — (Высшее образование). — ISBN 978-5-534-12116-2.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1. Основы онтологии : учебник для вузов / под редакцией Ф. Ф. Вяккерева, В. Г. Иванова, Б. И. Липского, Б. В. Маркова. — 2-е изд., испр. и доп. — Москва : Издательство Юрайт, 2026. — 322 с. — (Высшее образование). — ISBN 978-5-534-03817-0.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https://urait.ru/bcode/585144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31" TargetMode="External"/><Relationship Id="rId8" Type="http://schemas.openxmlformats.org/officeDocument/2006/relationships/hyperlink" Target="https://urait.ru/bcode/582492" TargetMode="External"/><Relationship Id="rId9" Type="http://schemas.openxmlformats.org/officeDocument/2006/relationships/hyperlink" Target="https://urait.ru/bcode/587840" TargetMode="External"/><Relationship Id="rId10" Type="http://schemas.openxmlformats.org/officeDocument/2006/relationships/hyperlink" Target="https://urait.ru/bcode/5851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2026-09-23T22:26:30+03:00</dcterms:created>
  <dcterms:modified xsi:type="dcterms:W3CDTF">2026-09-23T22:26:30+03:00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