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Стефани, Л. Э. </w:t>
      </w:r>
      <w:r>
        <w:rPr/>
        <w:t xml:space="preserve">Нимб и лучезарный венец в произведениях древнего искусства / Л. Э. Стефани. — Москва : Издательство Юрайт, 2025. — 154 с. — (Антология мысли). — ISBN 978-5-534-11989-3.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2026-02-12T23:31:48+03:00</dcterms:created>
  <dcterms:modified xsi:type="dcterms:W3CDTF">2026-02-12T23:31:48+03:00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