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Стегний, В. Н. </w:t>
      </w:r>
      <w:r>
        <w:rPr/>
        <w:t xml:space="preserve">Политология : учебник для вузов / В. Н. Стегний. — 3-е изд., испр. и доп. — Москва : Издательство Юрайт, 2026. — 122 с. — (Высшее образование). — ISBN 978-5-534-09836-5.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https://urait.ru/bcode/585465</w:t>
        </w:r>
      </w:hyperlink>
    </w:p>
    <w:p>
      <w:pPr/>
      <w:r>
        <w:rPr>
          <w:i w:val="1"/>
          <w:iCs w:val="1"/>
        </w:rPr>
        <w:t xml:space="preserve">Стегний, В. Н. </w:t>
      </w:r>
      <w:r>
        <w:rPr/>
        <w:t xml:space="preserve">Политология : учебник для среднего профессионального образования / В. Н. Стегний. — 3-е изд., испр. и доп. — Москва : Издательство Юрайт, 2026. — 122 с. — (Профессиональное образование). — ISBN 978-5-534-08852-6.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https://urait.ru/bcode/585677</w:t>
        </w:r>
      </w:hyperlink>
    </w:p>
    <w:p>
      <w:pPr/>
      <w:r>
        <w:rPr>
          <w:i w:val="1"/>
          <w:iCs w:val="1"/>
        </w:rPr>
        <w:t xml:space="preserve">Стегний, В. Н. </w:t>
      </w:r>
      <w:r>
        <w:rPr/>
        <w:t xml:space="preserve">Прогнозирование и планирование : учебник для вузов / В. Н. Стегний, Г. А. Тимофеева. — Москва : Издательство Юрайт, 2026. — 210 с. — (Высшее образование). — ISBN 978-5-534-14403-1.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https://urait.ru/bcode/588457</w:t>
        </w:r>
      </w:hyperlink>
    </w:p>
    <w:p>
      <w:pPr/>
      <w:r>
        <w:rPr>
          <w:i w:val="1"/>
          <w:iCs w:val="1"/>
        </w:rPr>
        <w:t xml:space="preserve">Стегний, В. Н. </w:t>
      </w:r>
      <w:r>
        <w:rPr/>
        <w:t xml:space="preserve">Социальное прогнозирование и проектирование : учебник для вузов / В. Н. Стегний. — 2-е изд., испр. и доп. — Москва : Издательство Юрайт, 2026. — 182 с. — (Высшее образование). — ISBN 978-5-534-07184-9.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5" TargetMode="External"/><Relationship Id="rId8" Type="http://schemas.openxmlformats.org/officeDocument/2006/relationships/hyperlink" Target="https://urait.ru/bcode/585677" TargetMode="External"/><Relationship Id="rId9" Type="http://schemas.openxmlformats.org/officeDocument/2006/relationships/hyperlink" Target="https://urait.ru/bcode/588457" TargetMode="External"/><Relationship Id="rId10" Type="http://schemas.openxmlformats.org/officeDocument/2006/relationships/hyperlink" Target="https://urait.ru/bcode/5858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2026-08-22T20:16:30+03:00</dcterms:created>
  <dcterms:modified xsi:type="dcterms:W3CDTF">2026-08-22T20:16:30+03:00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