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Суханов, И. И. </w:t>
      </w:r>
      <w:r>
        <w:rPr/>
        <w:t xml:space="preserve">Основы оптики. Теория изображения : учебник для вузов / И. И. Суханов. — 2-е изд., испр. и доп. — Москва : Издательство Юрайт, 2026. — 111 с. — (Высшее образование). — ISBN 978-5-534-09446-6.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https://urait.ru/bcode/585290</w:t>
        </w:r>
      </w:hyperlink>
    </w:p>
    <w:p>
      <w:pPr/>
      <w:r>
        <w:rPr>
          <w:i w:val="1"/>
          <w:iCs w:val="1"/>
        </w:rPr>
        <w:t xml:space="preserve">Суханов, И. И. </w:t>
      </w:r>
      <w:r>
        <w:rPr/>
        <w:t xml:space="preserve">Основы оптики. Теория изображения : учебник для среднего профессионального образования / И. И. Суханов. — 2-е изд., испр. и доп. — Москва : Издательство Юрайт, 2026. — 111 с. — (Профессиональное образование). — ISBN 978-5-534-09448-0.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https://urait.ru/bcode/585702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5290" TargetMode="External"/><Relationship Id="rId8" Type="http://schemas.openxmlformats.org/officeDocument/2006/relationships/hyperlink" Target="https://urait.ru/bcode/5857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2026-09-11T08:58:21+03:00</dcterms:created>
  <dcterms:modified xsi:type="dcterms:W3CDTF">2026-09-11T08:58:21+03:00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