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Троцкий, Л. Д. </w:t>
      </w:r>
      <w:r>
        <w:rPr/>
        <w:t xml:space="preserve">История русской революции. Избранные сочинения / Л. Д. Троцкий. — Москва : Издательство Юрайт, 2025. — 293 с. — (Антология мысли). — ISBN 978-5-534-05537-5.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https://urait.ru/bcode/564094</w:t>
        </w:r>
      </w:hyperlink>
    </w:p>
    <w:p>
      <w:pPr/>
      <w:r>
        <w:rPr>
          <w:i w:val="1"/>
          <w:iCs w:val="1"/>
        </w:rPr>
        <w:t xml:space="preserve">Троцкий, Л. Д. </w:t>
      </w:r>
      <w:r>
        <w:rPr/>
        <w:t xml:space="preserve">Сталинская школа фальсификаций / Л. Д. Троцкий. — Москва : Издательство Юрайт, 2025. — 223 с. — (Антология мысли). — ISBN 978-5-534-11769-1.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https://urait.ru/bcode/566615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94" TargetMode="External"/><Relationship Id="rId8" Type="http://schemas.openxmlformats.org/officeDocument/2006/relationships/hyperlink" Target="https://urait.ru/bcode/5666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2026-08-22T07:05:57+03:00</dcterms:created>
  <dcterms:modified xsi:type="dcterms:W3CDTF">2026-08-22T07:05:57+03:00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