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Тютюнова, Ю. М. </w:t>
      </w:r>
      <w:r>
        <w:rPr/>
        <w:t xml:space="preserve">Краткосрочные изображения в изобразительном искусстве : учебник и практикум для вузов / Ю. М. Тютюнова. — Москва : Издательство Юрайт, 2025. — 128 с. — (Высшее образование). — ISBN 978-5-534-13915-0.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https://urait.ru/bcode/567595</w:t>
        </w:r>
      </w:hyperlink>
    </w:p>
    <w:p>
      <w:pPr/>
      <w:r>
        <w:rPr>
          <w:i w:val="1"/>
          <w:iCs w:val="1"/>
        </w:rPr>
        <w:t xml:space="preserve">Тютюнова, Ю. М. </w:t>
      </w:r>
      <w:r>
        <w:rPr/>
        <w:t xml:space="preserve">Краткосрочные изображения в изобразительном искусстве : учебник и практикум для среднего профессионального образования / Ю. М. Тютюнова. — Москва : Издательство Юрайт, 2025. — 128 с. — (Профессиональное образование). — ISBN 978-5-534-15272-2.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https://urait.ru/bcode/568283</w:t>
        </w:r>
      </w:hyperlink>
    </w:p>
    <w:p>
      <w:pPr/>
      <w:r>
        <w:rPr>
          <w:i w:val="1"/>
          <w:iCs w:val="1"/>
        </w:rPr>
        <w:t xml:space="preserve">Тютюнова, Ю. М. </w:t>
      </w:r>
      <w:r>
        <w:rPr/>
        <w:t xml:space="preserve">Краткосрочные этюды : учебник и практикум для вузов / Ю. М. Тютюнова. — Москва : Издательство Юрайт, 2026. — 108 с. — (Высшее образование). — ISBN 978-5-534-14163-4.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https://urait.ru/bcode/588641</w:t>
        </w:r>
      </w:hyperlink>
    </w:p>
    <w:p>
      <w:pPr/>
      <w:r>
        <w:rPr>
          <w:i w:val="1"/>
          <w:iCs w:val="1"/>
        </w:rPr>
        <w:t xml:space="preserve">Тютюнова, Ю. М. </w:t>
      </w:r>
      <w:r>
        <w:rPr/>
        <w:t xml:space="preserve">Краткосрочные этюды : учебник и практикум для среднего профессионального образования / Ю. М. Тютюнова. — Москва : Издательство Юрайт, 2026. — 108 с. — (Профессиональное образование). — ISBN 978-5-534-14737-7.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595" TargetMode="External"/><Relationship Id="rId8" Type="http://schemas.openxmlformats.org/officeDocument/2006/relationships/hyperlink" Target="https://urait.ru/bcode/568283" TargetMode="External"/><Relationship Id="rId9" Type="http://schemas.openxmlformats.org/officeDocument/2006/relationships/hyperlink" Target="https://urait.ru/bcode/588641" TargetMode="External"/><Relationship Id="rId10" Type="http://schemas.openxmlformats.org/officeDocument/2006/relationships/hyperlink" Target="https://urait.ru/bcode/588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2026-08-03T16:52:36+03:00</dcterms:created>
  <dcterms:modified xsi:type="dcterms:W3CDTF">2026-08-03T16:52:36+03:00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