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Уайльд, О. </w:t>
      </w:r>
      <w:r>
        <w:rPr/>
        <w:t xml:space="preserve">The Picture of Dorian Gray. Intentions. Портрет Дориана Грея. Эссе / О. Уайльд. — Москва : Издательство Юрайт, 2025. — 313 с. — (Читаем в оригинале). — ISBN 978-5-534-04882-7.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https://urait.ru/bcode/563822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Plays. Пьесы / О. Уайльд. — Москва : Издательство Юрайт, 2025. — 414 с. — (Читаем в оригинале). — ISBN 978-5-534-04889-6.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https://urait.ru/bcode/563827</w:t>
        </w:r>
      </w:hyperlink>
    </w:p>
    <w:p>
      <w:pPr/>
      <w:r>
        <w:rPr>
          <w:i w:val="1"/>
          <w:iCs w:val="1"/>
        </w:rPr>
        <w:t xml:space="preserve">Уайльд, О. </w:t>
      </w:r>
      <w:r>
        <w:rPr/>
        <w:t xml:space="preserve">The Tales. The Poetical Works. Сказки. Стихи и поэмы / О. Уайльд. — Москва : Издательство Юрайт, 2025. — 281 с. — (Читаем в оригинале). — ISBN 978-5-534-04888-9.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2" TargetMode="External"/><Relationship Id="rId8" Type="http://schemas.openxmlformats.org/officeDocument/2006/relationships/hyperlink" Target="https://urait.ru/bcode/563827" TargetMode="External"/><Relationship Id="rId9" Type="http://schemas.openxmlformats.org/officeDocument/2006/relationships/hyperlink" Target="https://urait.ru/bcode/563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2026-06-14T06:57:19+03:00</dcterms:created>
  <dcterms:modified xsi:type="dcterms:W3CDTF">2026-06-14T06:57:19+03:00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