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Уэллс, Г. </w:t>
      </w:r>
      <w:r>
        <w:rPr/>
        <w:t xml:space="preserve">Kipps. The History of Mr. Polly. Киппс. История мистера Полли / Г. Уэллс. — Москва : Издательство Юрайт, 2024. — 405 с. — (Читаем в оригинале). — ISBN 978-5-534-05874-1.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https://urait.ru/bcode/540594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The Invisible Man. The Food of the Gods. The War of the Worlds. Человек-невидимка. Пища богов. Война миров / Г. Уэллс. — Москва : Издательство Юрайт, 2024. — 408 с. — (Читаем в оригинале). — ISBN 978-5-534-05873-4.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https://urait.ru/bcode/540593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The Time Machine. When the Sleeper Wakes. The Island of Dr. Moreau. Машина времени. Когда спящий проснется. Остров доктора Моро / Г. Уэллс. — Москва : Издательство Юрайт, 2024. — 334 с. — (Читаем в оригинале). — ISBN 978-5-534-05869-7.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https://urait.ru/bcode/540592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Предвидения. О воздействии прогресса механики и науки на человеческую жизнь и мысль / Г. Уэллс ; переводчик А. Г. Каррик. — Москва : Издательство Юрайт, 2024. — 186 с. — (Антология мысли). — ISBN 978-5-534-15472-6.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4" TargetMode="External"/><Relationship Id="rId8" Type="http://schemas.openxmlformats.org/officeDocument/2006/relationships/hyperlink" Target="https://urait.ru/bcode/540593" TargetMode="External"/><Relationship Id="rId9" Type="http://schemas.openxmlformats.org/officeDocument/2006/relationships/hyperlink" Target="https://urait.ru/bcode/540592" TargetMode="External"/><Relationship Id="rId10" Type="http://schemas.openxmlformats.org/officeDocument/2006/relationships/hyperlink" Target="https://urait.ru/bcode/544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2024-05-07T03:25:49+03:00</dcterms:created>
  <dcterms:modified xsi:type="dcterms:W3CDTF">2024-05-07T03:25:49+03:00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