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И. В. </w:t>
      </w:r>
      <w:r>
        <w:rPr/>
        <w:t xml:space="preserve">Психодиагностика персонала : учебник для вузов / И. В. Васильева. — 2-е изд., стер. — Москва : Издательство Юрайт, 2025. — 120 с. — (Высшее образование). — ISBN 978-5-534-18481-5.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https://urait.ru/bcode/566198</w:t>
        </w:r>
      </w:hyperlink>
    </w:p>
    <w:p>
      <w:pPr/>
      <w:r>
        <w:rPr>
          <w:i w:val="1"/>
          <w:iCs w:val="1"/>
        </w:rPr>
        <w:t xml:space="preserve">Васильева, И. В. </w:t>
      </w:r>
      <w:r>
        <w:rPr/>
        <w:t xml:space="preserve">Психология в деятельности сотрудников ОВД. Проблемы профессиональной интуиции : учебное пособие для вузов / И. В. Васильева, П. Е. Григорьев. — 2-е изд., стер. — Москва : Издательство Юрайт, 2025. — 209 с. — (Высшее образование). — ISBN 978-5-534-21155-9.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https://urait.ru/bcode/559469</w:t>
        </w:r>
      </w:hyperlink>
    </w:p>
    <w:p>
      <w:pPr/>
      <w:r>
        <w:rPr>
          <w:i w:val="1"/>
          <w:iCs w:val="1"/>
        </w:rPr>
        <w:t xml:space="preserve">Васильева, И. В. </w:t>
      </w:r>
      <w:r>
        <w:rPr/>
        <w:t xml:space="preserve">Психотехники и психодиагностика в управлении персоналом : учебник для среднего профессионального образования / И. В. Васильева. — 2-е изд., стер. — Москва : Издательство Юрайт, 2025. — 120 с. — (Профессиональное образование). — ISBN 978-5-534-19042-7.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https://urait.ru/bcode/582139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8" TargetMode="External"/><Relationship Id="rId8" Type="http://schemas.openxmlformats.org/officeDocument/2006/relationships/hyperlink" Target="https://urait.ru/bcode/559469" TargetMode="External"/><Relationship Id="rId9" Type="http://schemas.openxmlformats.org/officeDocument/2006/relationships/hyperlink" Target="https://urait.ru/bcode/582139" TargetMode="External"/><Relationship Id="rId10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2026-02-04T22:25:51+03:00</dcterms:created>
  <dcterms:modified xsi:type="dcterms:W3CDTF">2026-02-04T22:25:51+03:00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