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Вигель, Ф. Ф. </w:t>
      </w:r>
      <w:r>
        <w:rPr/>
        <w:t xml:space="preserve">Записки в 2 т. Том 1 / Ф. Ф. Вигель. — Москва : Издательство Юрайт, 2024. — 322 с. — (Антология мысли). — ISBN 978-5-534-07440-6.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https://urait.ru/bcode/541219</w:t>
        </w:r>
      </w:hyperlink>
    </w:p>
    <w:p>
      <w:pPr/>
      <w:r>
        <w:rPr>
          <w:i w:val="1"/>
          <w:iCs w:val="1"/>
        </w:rPr>
        <w:t xml:space="preserve">Вигель, Ф. Ф. </w:t>
      </w:r>
      <w:r>
        <w:rPr/>
        <w:t xml:space="preserve">Записки в 2 т. Том 2 / Ф. Ф. Вигель. — Москва : Издательство Юрайт, 2024. — 316 с. — (Антология мысли). — ISBN 978-5-534-07443-7.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19" TargetMode="External"/><Relationship Id="rId8" Type="http://schemas.openxmlformats.org/officeDocument/2006/relationships/hyperlink" Target="https://urait.ru/bcode/541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2024-05-01T20:32:54+03:00</dcterms:created>
  <dcterms:modified xsi:type="dcterms:W3CDTF">2024-05-01T20:32:54+03:00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