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Витте, С. Ю. </w:t>
      </w:r>
      <w:r>
        <w:rPr/>
        <w:t xml:space="preserve">Воспоминания в 3 ч. Часть 1. 1849-1894 годы / С. Ю. Витте. — Москва : Издательство Юрайт, 2025. — 335 с. — (Антология мысли). — ISBN 978-5-534-09617-0.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https://urait.ru/bcode/565530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Воспоминания в 3 ч. Часть 2. 1894 - октябрь 1905 года / С. Ю. Витте. — Москва : Издательство Юрайт, 2025. — 419 с. — (Антология мысли). — ISBN 978-5-534-09620-0.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https://urait.ru/bcode/565531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Воспоминания в 3 ч. Часть 3. 17 октября 1905 года — 1911 год / С. Ю. Витте. — Москва : Издательство Юрайт, 2025. — 448 с. — (Антология мысли). — ISBN 978-5-534-09622-4.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https://urait.ru/bcode/565532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Конспект лекций о народном и государственном хозяйстве в 2 ч. Часть 1 : монография / С. Ю. Витте. — Москва : Издательство Юрайт, 2025. — 315 с. — (Антология мысли). — ISBN 978-5-534-01893-6.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https://urait.ru/bcode/561609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Конспект лекций о народном и государственном хозяйстве в 2 ч. Часть 2 : монография / С. Ю. Витте. — Москва : Издательство Юрайт, 2025. — 319 с. — (Антология мысли). — ISBN 978-5-534-01895-0.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0" TargetMode="External"/><Relationship Id="rId8" Type="http://schemas.openxmlformats.org/officeDocument/2006/relationships/hyperlink" Target="https://urait.ru/bcode/565531" TargetMode="External"/><Relationship Id="rId9" Type="http://schemas.openxmlformats.org/officeDocument/2006/relationships/hyperlink" Target="https://urait.ru/bcode/565532" TargetMode="External"/><Relationship Id="rId10" Type="http://schemas.openxmlformats.org/officeDocument/2006/relationships/hyperlink" Target="https://urait.ru/bcode/561609" TargetMode="External"/><Relationship Id="rId11" Type="http://schemas.openxmlformats.org/officeDocument/2006/relationships/hyperlink" Target="https://urait.ru/bcode/561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2026-06-03T01:54:38+03:00</dcterms:created>
  <dcterms:modified xsi:type="dcterms:W3CDTF">2026-06-03T01:54:38+03:00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