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Волков, Ю. В. </w:t>
      </w:r>
      <w:r>
        <w:rPr/>
        <w:t xml:space="preserve">Информационное право : учебное пособие для среднего профессионального образования / Ю. В. Волков. — 3-е изд., перераб. и доп. — Москва : Издательство Юрайт, 2026. — 109 с. — (Профессиональное образование). — ISBN 978-5-534-20816-0.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https://urait.ru/bcode/590012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Информационное право. Информация как правовая категория : учебник для вузов / Ю. В. Волков. — 3-е изд., стер. — Москва : Издательство Юрайт, 2026. — 109 с. — (Высшее образование). — ISBN 978-5-534-16105-2.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Информационные технологии в юридической деятельности : учебник для среднего профессионального образования / под общей редакцией П. У. Кузнецова. — 4-е изд., перераб. и доп. — Москва : Издательство Юрайт, 2026. — 395 с. — (Профессиональное образование). — ISBN 978-5-534-18194-4.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https://urait.ru/bcode/586645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Телекоммуникационное право : учебник для вузов / Ю. В. Волков. — Москва : Издательство Юрайт, 2026. — 155 с. — (Высшее образование). — ISBN 978-5-534-19685-6.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https://urait.ru/bcode/590138</w:t>
        </w:r>
      </w:hyperlink>
    </w:p>
    <w:p>
      <w:pPr/>
      <w:r>
        <w:rPr>
          <w:i w:val="1"/>
          <w:iCs w:val="1"/>
        </w:rPr>
        <w:t xml:space="preserve">Волков, Ю. В. </w:t>
      </w:r>
      <w:r>
        <w:rPr/>
        <w:t xml:space="preserve">Телекоммуникационное право : учебник для среднего профессионального образования / Ю. В. Волков. — Москва : Издательство Юрайт, 2026. — 155 с. — (Профессиональное образование). — ISBN 978-5-534-19569-9.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12" TargetMode="External"/><Relationship Id="rId8" Type="http://schemas.openxmlformats.org/officeDocument/2006/relationships/hyperlink" Target="https://urait.ru/bcode/586610" TargetMode="External"/><Relationship Id="rId9" Type="http://schemas.openxmlformats.org/officeDocument/2006/relationships/hyperlink" Target="https://urait.ru/bcode/586645" TargetMode="External"/><Relationship Id="rId10" Type="http://schemas.openxmlformats.org/officeDocument/2006/relationships/hyperlink" Target="https://urait.ru/bcode/590138" TargetMode="External"/><Relationship Id="rId11" Type="http://schemas.openxmlformats.org/officeDocument/2006/relationships/hyperlink" Target="https://urait.ru/bcode/590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2026-04-03T16:21:49+03:00</dcterms:created>
  <dcterms:modified xsi:type="dcterms:W3CDTF">2026-04-03T16:21:49+03:00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