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Юдакова, О. И. </w:t>
      </w:r>
      <w:r>
        <w:rPr/>
        <w:t xml:space="preserve">История и методология биологии: выдающиеся биологи : учебное пособие для вузов / О. И. Юдакова. — 2-е изд. — Москва : Издательство Юрайт, 2024. — 255 с. — (Высшее образование). — ISBN 978-5-534-16527-2.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https://urait.ru/bcode/541480</w:t>
        </w:r>
      </w:hyperlink>
    </w:p>
    <w:p>
      <w:pPr/>
      <w:r>
        <w:rPr>
          <w:i w:val="1"/>
          <w:iCs w:val="1"/>
        </w:rPr>
        <w:t xml:space="preserve">Юдакова, О. И. </w:t>
      </w:r>
      <w:r>
        <w:rPr/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2024. — 264 с. — (Профессиональное образование). — ISBN 978-5-534-11033-3.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0" TargetMode="External"/><Relationship Id="rId8" Type="http://schemas.openxmlformats.org/officeDocument/2006/relationships/hyperlink" Target="https://urait.ru/bcode/541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2024-05-21T08:34:48+03:00</dcterms:created>
  <dcterms:modified xsi:type="dcterms:W3CDTF">2024-05-21T08:34:48+03:00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