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Юдина, А. Ф. </w:t>
      </w:r>
      <w:r>
        <w:rPr/>
        <w:t xml:space="preserve">Металлические и железобетонные конструкции. Монтаж : учебник для вузов / А. Ф. Юдина. — 2-е изд., испр. и доп. — Москва : Издательство Юрайт, 2025. — 302 с. — (Высшее образование). — ISBN 978-5-534-06927-3.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https://urait.ru/bcode/561681</w:t>
        </w:r>
      </w:hyperlink>
    </w:p>
    <w:p>
      <w:pPr/>
      <w:r>
        <w:rPr>
          <w:i w:val="1"/>
          <w:iCs w:val="1"/>
        </w:rPr>
        <w:t xml:space="preserve">Юдина, А. Ф. </w:t>
      </w:r>
      <w:r>
        <w:rPr/>
        <w:t xml:space="preserve">Строительные конструкции. Монтаж : учебник для среднего профессионального образования / А. Ф. Юдина. — 2-е изд., испр. и доп. — Москва : Издательство Юрайт, 2025. — 302 с. — (Профессиональное образование). — ISBN 978-5-534-07027-9.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https://urait.ru/bcode/564809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681" TargetMode="External"/><Relationship Id="rId8" Type="http://schemas.openxmlformats.org/officeDocument/2006/relationships/hyperlink" Target="https://urait.ru/bcode/5648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2025-12-07T00:23:13+03:00</dcterms:created>
  <dcterms:modified xsi:type="dcterms:W3CDTF">2025-12-07T00:23:13+03:00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