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К. </w:t>
      </w:r>
      <w:r>
        <w:rPr/>
        <w:t xml:space="preserve">Немецкий язык для изучающих международные отношения (B2—C1) : учебник для вузов / Т. К. Иванова, С. Г. Колпакова, А. Ю. Юсупова ; ответственный редактор Л. Е. Бушканец. — 2-е изд., перераб. и доп. — Москва : Издательство Юрайт, 2026. — 270 с. — (Высшее образование). — ISBN 978-5-534-18927-8.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2026-02-08T11:06:57+03:00</dcterms:created>
  <dcterms:modified xsi:type="dcterms:W3CDTF">2026-02-08T11:06:57+03:00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