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Захарина, М. М. </w:t>
      </w:r>
      <w:r>
        <w:rPr/>
        <w:t xml:space="preserve">Юридическое письмо в практике судебного адвоката / М. М. Захарина. — 2-е изд., перераб. и доп. — Москва : Издательство Юрайт, 2024. — 332 с. — (Консультации юриста). — ISBN 978-5-534-10996-2.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2024-05-05T00:19:12+03:00</dcterms:created>
  <dcterms:modified xsi:type="dcterms:W3CDTF">2024-05-05T00:19:12+03:00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