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Замятина, О. М. </w:t>
      </w:r>
      <w:r>
        <w:rPr/>
        <w:t xml:space="preserve">Вычислительные системы, сети и телекоммуникации. Моделирование сетей : учебник для вузов / О. М. Замятина. — Москва : Издательство Юрайт, 2025. — 167 с. — (Высшее образование). — ISBN 978-5-534-16305-6.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https://urait.ru/bcode/561296</w:t>
        </w:r>
      </w:hyperlink>
    </w:p>
    <w:p>
      <w:pPr/>
      <w:r>
        <w:rPr>
          <w:i w:val="1"/>
          <w:iCs w:val="1"/>
        </w:rPr>
        <w:t xml:space="preserve">Замятина, О. М. </w:t>
      </w:r>
      <w:r>
        <w:rPr/>
        <w:t xml:space="preserve">Инфокоммуникационные системы и сети. Основы моделирования : учебник для среднего профессионального образования / О. М. Замятина. — Москва : Издательство Юрайт, 2025. — 167 с. — (Профессиональное образование). — ISBN 978-5-534-17558-5.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6" TargetMode="External"/><Relationship Id="rId8" Type="http://schemas.openxmlformats.org/officeDocument/2006/relationships/hyperlink" Target="https://urait.ru/bcode/566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2026-05-01T19:24:57+03:00</dcterms:created>
  <dcterms:modified xsi:type="dcterms:W3CDTF">2026-05-01T19:24:57+03:00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