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Заваденко, Н. Н. </w:t>
      </w:r>
      <w:r>
        <w:rPr/>
        <w:t xml:space="preserve">Гиперактивность и дефицит внимания в детском возрасте : учебник для вузов / Н. Н. Заваденко. — 2-е изд., перераб. и доп. — Москва : Издательство Юрайт, 2026. — 274 с. — (Высшее образование). — ISBN 978-5-534-05701-0.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2026-05-20T13:18:34+03:00</dcterms:created>
  <dcterms:modified xsi:type="dcterms:W3CDTF">2026-05-20T13:18:34+03:00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