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Жаворонкова, Л. А. </w:t>
      </w:r>
      <w:r>
        <w:rPr/>
        <w:t xml:space="preserve">Нейрофизиология: межполушарная асимметрия мозга человека (правши-левши) : монография / Л. А. Жаворонкова. — 3-е изд., доп. — Москва : Издательство Юрайт, 2026. — 217 с. — (Актуальные монографии). — ISBN 978-5-534-09218-9.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2026-02-16T22:26:48+03:00</dcterms:created>
  <dcterms:modified xsi:type="dcterms:W3CDTF">2026-02-16T22:26:48+03:00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