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Миграционное право России : учебник для вузов / А. Н. Жеребцов, Е. А. Малышев ; под общей редакцией А. Н. Жеребцова. — 5-е изд., перераб. и доп. — Москва : Издательство Юрайт, 2026. — 490 с. — (Высшее образование). — ISBN 978-5-534-21825-1.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https://urait.ru/bcode/582225</w:t>
        </w:r>
      </w:hyperlink>
    </w:p>
    <w:p>
      <w:pPr/>
      <w:r>
        <w:rPr>
          <w:i w:val="1"/>
          <w:iCs w:val="1"/>
        </w:rPr>
        <w:t xml:space="preserve">Белоконь, А. В. </w:t>
      </w:r>
      <w:r>
        <w:rPr/>
        <w:t xml:space="preserve">Научные основы деятельности органов исполнительной власти : учебник для вузов / А. В. Белоконь, А. А. Долгополов, А. Н. Жеребцов. — Москва : Издательство Юрайт, 2026. — 127 с. — (Высшее образование). — ISBN 978-5-534-14224-2.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https://urait.ru/bcode/588654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2026. — 183 с. — (Актуальные монографии). — ISBN 978-5-534-14164-1.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https://urait.ru/bcode/588444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2225" TargetMode="External"/><Relationship Id="rId9" Type="http://schemas.openxmlformats.org/officeDocument/2006/relationships/hyperlink" Target="https://urait.ru/bcode/588654" TargetMode="External"/><Relationship Id="rId10" Type="http://schemas.openxmlformats.org/officeDocument/2006/relationships/hyperlink" Target="https://urait.ru/bcode/588444" TargetMode="External"/><Relationship Id="rId11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2026-07-23T21:23:58+03:00</dcterms:created>
  <dcterms:modified xsi:type="dcterms:W3CDTF">2026-07-23T21:23:58+03:00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