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Зобков, В. А. </w:t>
      </w:r>
      <w:r>
        <w:rPr/>
        <w:t xml:space="preserve">Методология личностного развития : учебное пособие для вузов / В. А. Зобков. — Москва : Издательство Юрайт, 2024. — 172 с. — (Высшее образование). — ISBN 978-5-534-13731-6.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https://urait.ru/bcode/543975</w:t>
        </w:r>
      </w:hyperlink>
    </w:p>
    <w:p>
      <w:pPr/>
      <w:r>
        <w:rPr>
          <w:i w:val="1"/>
          <w:iCs w:val="1"/>
        </w:rPr>
        <w:t xml:space="preserve">Зобков, В. А. </w:t>
      </w:r>
      <w:r>
        <w:rPr/>
        <w:t xml:space="preserve">Педагогическая деятельность и личность педагога : учебник для вузов / В. А. Зобков. — Москва : Издательство Юрайт, 2024. — 164 с. — (Высшее образование). — ISBN 978-5-534-16859-4.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https://urait.ru/bcode/544953</w:t>
        </w:r>
      </w:hyperlink>
    </w:p>
    <w:p>
      <w:pPr/>
      <w:r>
        <w:rPr>
          <w:i w:val="1"/>
          <w:iCs w:val="1"/>
        </w:rPr>
        <w:t xml:space="preserve">Зобков, В. А. </w:t>
      </w:r>
      <w:r>
        <w:rPr/>
        <w:t xml:space="preserve">Педагогическая психология : учебное пособие для вузов / В. А. Зобков, Е. В. Пронина. — 3-е изд., перераб. и доп. — Москва : Издательство Юрайт, 2024. — 261 с. — (Высшее образование). — ISBN 978-5-534-14676-9.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https://urait.ru/bcode/544475</w:t>
        </w:r>
      </w:hyperlink>
    </w:p>
    <w:p>
      <w:pPr/>
      <w:r>
        <w:rPr>
          <w:i w:val="1"/>
          <w:iCs w:val="1"/>
        </w:rPr>
        <w:t xml:space="preserve">Зобков, В. А. </w:t>
      </w:r>
      <w:r>
        <w:rPr/>
        <w:t xml:space="preserve">Психология понимания в сказкотерапии : учебное пособие для вузов / В. А. Зобков. — Москва : Издательство Юрайт, 2024. — 154 с. — (Высшее образование). — ISBN 978-5-534-13639-5.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https://urait.ru/bcode/543879</w:t>
        </w:r>
      </w:hyperlink>
    </w:p>
    <w:p>
      <w:pPr/>
      <w:r>
        <w:rPr>
          <w:i w:val="1"/>
          <w:iCs w:val="1"/>
        </w:rPr>
        <w:t xml:space="preserve">Зобков, В. А. </w:t>
      </w:r>
      <w:r>
        <w:rPr/>
        <w:t xml:space="preserve">Психология развития и воспитания отношения человека к другим людям : учебное пособие для вузов / В. А. Зобков. — Москва : Издательство Юрайт, 2024. — 175 с. — (Высшее образование). — ISBN 978-5-534-14583-0.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5" TargetMode="External"/><Relationship Id="rId8" Type="http://schemas.openxmlformats.org/officeDocument/2006/relationships/hyperlink" Target="https://urait.ru/bcode/544953" TargetMode="External"/><Relationship Id="rId9" Type="http://schemas.openxmlformats.org/officeDocument/2006/relationships/hyperlink" Target="https://urait.ru/bcode/544475" TargetMode="External"/><Relationship Id="rId10" Type="http://schemas.openxmlformats.org/officeDocument/2006/relationships/hyperlink" Target="https://urait.ru/bcode/543879" TargetMode="External"/><Relationship Id="rId11" Type="http://schemas.openxmlformats.org/officeDocument/2006/relationships/hyperlink" Target="https://urait.ru/bcode/544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2024-06-03T17:48:36+03:00</dcterms:created>
  <dcterms:modified xsi:type="dcterms:W3CDTF">2024-06-03T17:48:36+03:00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