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Зорин, В. Ю. </w:t>
      </w:r>
      <w:r>
        <w:rPr/>
        <w:t xml:space="preserve">Национальная политика российского государства в ХХ — начале ХХI века : учебник для вузов / В. Ю. Зорин. — 2-е изд., испр. и доп. — Москва : Издательство Юрайт, 2026. — 251 с. — (Высшее образование). — ISBN 978-5-534-06651-7.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2026-08-24T07:09:17+03:00</dcterms:created>
  <dcterms:modified xsi:type="dcterms:W3CDTF">2026-08-24T07:09:17+03:00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