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0" w:rsidRPr="00E11850" w:rsidRDefault="00E11850" w:rsidP="00E11850">
      <w:pPr>
        <w:shd w:val="clear" w:color="auto" w:fill="FFFFFF"/>
        <w:spacing w:before="250" w:after="125" w:line="240" w:lineRule="auto"/>
        <w:outlineLvl w:val="2"/>
        <w:rPr>
          <w:rFonts w:ascii="Trebuchet MS" w:eastAsia="Times New Roman" w:hAnsi="Trebuchet MS" w:cs="Times New Roman"/>
          <w:color w:val="333333"/>
          <w:sz w:val="30"/>
          <w:szCs w:val="3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30"/>
          <w:szCs w:val="30"/>
          <w:lang w:eastAsia="ru-RU"/>
        </w:rPr>
        <w:t>Соглашение об условиях приобретения и продажи Товаров и предоставления услуг в Электронно-библиотечной системе ЮРАЙТ на сайте </w:t>
      </w:r>
      <w:hyperlink r:id="rId5" w:history="1">
        <w:r w:rsidRPr="00E11850">
          <w:rPr>
            <w:rFonts w:ascii="Trebuchet MS" w:eastAsia="Times New Roman" w:hAnsi="Trebuchet MS" w:cs="Times New Roman"/>
            <w:color w:val="F18B00"/>
            <w:sz w:val="30"/>
            <w:u w:val="single"/>
            <w:lang w:eastAsia="ru-RU"/>
          </w:rPr>
          <w:t>https://biblio-online.ru</w:t>
        </w:r>
      </w:hyperlink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1. Термины и понятия, используемые в настоящем Соглашении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BIBLIO-ONLINE.RU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(далее – BIBLIO-ONLINE.RU, ЭБС, Система, Сайт) — электронная библиотечная система, размещенная в сети интернет по адресу: </w:t>
      </w:r>
      <w:hyperlink r:id="rId6" w:history="1">
        <w:r w:rsidRPr="00E11850">
          <w:rPr>
            <w:rFonts w:ascii="Trebuchet MS" w:eastAsia="Times New Roman" w:hAnsi="Trebuchet MS" w:cs="Times New Roman"/>
            <w:color w:val="F18B00"/>
            <w:sz w:val="20"/>
            <w:u w:val="single"/>
            <w:lang w:eastAsia="ru-RU"/>
          </w:rPr>
          <w:t>https://biblio-online.ru</w:t>
        </w:r>
      </w:hyperlink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предоставляющая доступ к учебной и научной литературе в электронном виде с соответствующими сервисами, а также предоставляющая возможность заказа, оплаты, приобретения Товара в соответствии с условиями настоящего Соглашения.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1.2. 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Администрация ЭБС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лица, уполномоченные осуществлять управление ЭБС, осуществлять удаленную техническую поддержку Пользователей, а также осуществлять иные действия, связанные с ее использованием. Администрация действует от имени владельца ЭБС, если иное не будет указано отдельно. Администрация вправе создавать Заказ для Пользователя, в случае оформления Пользователем Заказа по телефону, а также вправе вносить в Заказ корректировки либо отменять или аннулировать Заказ.</w:t>
      </w:r>
    </w:p>
    <w:p w:rsidR="00E11850" w:rsidRPr="00E11850" w:rsidRDefault="00E11850" w:rsidP="00E11850">
      <w:pPr>
        <w:shd w:val="clear" w:color="auto" w:fill="FFFFFF"/>
        <w:spacing w:after="250" w:line="240" w:lineRule="auto"/>
        <w:ind w:left="144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i/>
          <w:iCs/>
          <w:color w:val="333333"/>
          <w:sz w:val="20"/>
          <w:szCs w:val="20"/>
          <w:lang w:eastAsia="ru-RU"/>
        </w:rPr>
        <w:t>Контактные данные Администрации ЭБС: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телефон: +7-495-744-00-12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доб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 123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e-mail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 ebs@urait.ru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режим работы: с 9-00 до 18-00 по рабочим дням, время московское.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1.3. 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Администратор Организации Пользователя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лицо, назначаемое Организацией Пользователя, которому Администрацией ЭБС предоставляются дополнительные возможности использования ЭБС в целях регистрации Пользователей организации, управления Пользователями организации и получения отчетов.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1.4. 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Авторизация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идентификация на Сайте Пользователя, предварительно прошедшего Регистрацию, дающая ему доступ в Личный кабинет пользователя.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1.5. 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Владелец ЭБС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«Общество с ограниченной ответственностью «Электронное издательство ЮРАЙТ» (ОГРН: 1047796501840, ИНН: 7703523085, место нахождения: 111123, Москва, ул. Плеханова, 4А).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1.6. 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Доступ к Произведению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услуга по предоставлению временного доступа к полному тексту книжного издания и любой другой продукции, представленной на Сайте в каталоге продукции ЭБС (</w:t>
      </w:r>
      <w:hyperlink r:id="rId7" w:history="1">
        <w:r w:rsidRPr="00E11850">
          <w:rPr>
            <w:rFonts w:ascii="Trebuchet MS" w:eastAsia="Times New Roman" w:hAnsi="Trebuchet MS" w:cs="Times New Roman"/>
            <w:color w:val="F18B00"/>
            <w:sz w:val="20"/>
            <w:u w:val="single"/>
            <w:lang w:eastAsia="ru-RU"/>
          </w:rPr>
          <w:t>https://biblio-online.ru</w:t>
        </w:r>
      </w:hyperlink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) для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он-лайн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чтения или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он-лайн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доступа.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1.7. 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Заказ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заявка Пользователя на приобретение Товара либо на получение им услуги Доступа к Произведению, оформленная посредством электронной формы на Сайте самостоятельно Пользователем или устно по телефону с помощью сотрудников Администрации ЭБС. Подтверждением факта создания Заказа является присвоение ему уникального номера.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1.8. 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Личный кабинет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персонифицированный интерфейс Сайта, виртуальное рабочее пространство для работы Пользователя в ЭБС, вход в которое осуществляется путем введения индивидуальных Учетных данных Пользователя.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1.9. 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Персональные данные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личная информация (включая фамилию, имя, отчество, контактные телефон и адрес электронной почты, а также другую информацию, которую Пользователь сообщает, используя сервисы ЭБС), которую Пользователь предоставляет осознанно и добровольно в момент Регистрации на Сайте или оформления Заказа на Сайте, необходимая для работы Пользователя с сервисами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1.10. 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Политика конфиденциальности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положения данного Соглашения, регулирующие обязательства ЭБС по обработке Персональных данных Пользователя.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1.11. 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Покупатель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физическое лицо, прошедшее Регистрацию на Сайте самостоятельно или с помощью сотрудника Администрации ЭБС, оформившее и оплатившее на нём Заказ.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1.12. 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Пользователь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посетитель Сайта, зарегистрированный в ЭБС, принимающий условия настоящего Соглашения в полном объеме. Пользователю доступны бесплатные сервисы, платные сервисы после их соответствующей оплаты в соответствии с условиями настоящего Соглашения, а также возможность заказа, оплаты и приобретения Товара через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1.13. 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Произведение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– объект авторского права,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права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 использование которого принадлежат правообладателю. Произведение является электронным изданием, включая: электронные копии печатных изданий, самостоятельные электронные издания, электронные курсы, обучающие программы, тесты и т.п., размещенные в ЭБС и защищенные от несанкционированного распространения и использования программными средствами Владельца ЭБС либо печатно-бумажным изданием.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1.14. 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Регистрация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процедура внесения Пользователем своих Персональных данных в определённую форму регистрации на Сайте с целью получения доступа к сервисам ЭБС. Регистрация может быть совершена Пользователем как отдельно, так и совместно с созданием Заказа на Сайте. Регистрацию Пользователь может осуществить самостоятельно или с помощью сотрудника Администрации ЭБС или при помощи Администратора Организации Пользователя.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1.15. 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Соглашение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настоящее Соглашение, которое регулирует отношения ЭБС и Покупателя на протяжении всего периода, когда Покупатель использует оплаченные лично сервисы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1.16. 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Товар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Произведение и любая другая продукция, представленная на Сайте в каталоге продукции и доступная к покупке через Сайт.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1.17. 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Организация Пользователя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организация (учебное заведение, библиотека, любая коммерческая или некоммерческая организация и т.д.), принадлежность Пользователя к которой подтверждена фактом учебы, работы или членства Пользователя в данной организации.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1.18. 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Учетные данные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– пара логин-пароль, уникальная для каждого пользователя, обеспечивающая для Пользователя доступ на Сайт.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2. Общие положения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2.1. Владелец ЭБС предлагает Вам платные сервисы и услуги Сайта на условиях, изложенных в настоящем Соглашении.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2.2. Пользователь проинформирован о том, что настоящее Соглашение распространяется на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все существующие на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данный момент платные сервисы Сайта, а также на любое их развитие и/или добавление новых сервисов.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2.3. Пользователь проинформирован и соглашается с тем, что ничто в Соглашении не может пониматься как установление между Пользователем и Владельцем ЭБС агентских отношений, отношений товарищества (совместной деятельности), отношений личного найма, либо каких-то иных отношений, прямо не предусмотренных настоящим Соглашением.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2.4. Пользователь проинформирован и соглашается с тем, что настоящее Соглашение трактуется, права и обязанности из него регулируются исходя из норм российского права, все возможные споры по поводу настоящего Соглашения и отношений между Пользователем и Владельцем ЭБС будут разрешаться также по нормам российского права в порядке, установленном законодательством Российской Федерации.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2.5. Пользователь проинформирован и соглашается с тем, что 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2.6. Владелец ЭБС оставляет за собой право изменять настоящее Соглашение без какого-либо специального предварительного уведомления или согласования. Новая редакция Соглашения вступает в силу с момента ее размещения на 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соответствующей странице Сайта (</w:t>
      </w:r>
      <w:hyperlink r:id="rId8" w:history="1">
        <w:r w:rsidRPr="00E11850">
          <w:rPr>
            <w:rFonts w:ascii="Trebuchet MS" w:eastAsia="Times New Roman" w:hAnsi="Trebuchet MS" w:cs="Times New Roman"/>
            <w:color w:val="F18B00"/>
            <w:sz w:val="20"/>
            <w:u w:val="single"/>
            <w:lang w:eastAsia="ru-RU"/>
          </w:rPr>
          <w:t>https://biblio-online.ru/oferta</w:t>
        </w:r>
      </w:hyperlink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), если иное не предусмотрено новой редакцией Соглашения. Уведомление об изменении Соглашения не производится заранее, но каждый Пользователь может ознакомиться с новой версией, прежде чем продолжать оплату нового Заказа на Доступ к Произведениям.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2.7. Объектом исключительных прав Владельца ЭБС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являются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том числе элементы дизайна, текст, графические изображения, иллюстрации, видео, программы для ЭВМ, базы данных, музыка, звуки и другие объекты, а также любой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контент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размещенные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2.8.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ЭБС включает в себя совокупность Произведений, представленных в объективной форме (электронной или печатно-бумажной), и систематизированных таким образом, чтобы эти материалы могли быть найдены, обработаны, показаны с помощью ЭВМ либо в бумажном виде приобретены Покупателем.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Сама ЭБС, все права на ЭБС и ее составляющие части, принадлежит Владельцу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2.9. Авторские права на Произведения принадлежат авторам Произведений, права на использование Произведений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принадлежат правообладателям и не предоставляются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Пользователям ЭБС или Покупателям по настоящему Соглашению.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2.10. Вы подтверждаете своё согласие с положениями настоящего Соглашения на последнем шаге оформления Заказа на Сайте, перед переходом на страницу Сайта для оплаты Заказа.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3. Регистрация, авторизация и безопасность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3.1. Регистрация на Сайте предоставляет Пользователю право пользования сервисами ЭБС и оформления Заказа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3.2.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качестве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логина используется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email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Пользователя.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3.3. Вы несете полную ответственность за любые действия (и их последствия), произведенные под Учетными данными. Все действия под Вашими Учетными данными считаются произведенными Вами, за исключением случаев, если Вы,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уведомили ЭБС о несанкционированном использовании Учетной записи третьими лицами и в связи с этим была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произведена блокировка Учетной записи.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3.4. Вы соглашаетесь с тем, что только Вы самостоятельно осуществляете безопасное завершение работы с Сайтом (кнопка «Выход») по окончании каждой сессии работы с сервисами Сайта.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3.5. Вы подтверждаете, что не имеете права передавать свои идентификационные данные третьим лицам, а также не имеете права получать их от третьих лиц. Также Вы соглашаетесь, что ЭБС не несет никакой ответственности по сделкам между Вами и третьими лицами с использованием сервисов Сайта под Вашей Авторизацией.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3.6. Вы соглашаетесь с тем, что Вы обязаны незамедлительно уведомить Службу поддержки ЭБС о любом случае несанкционированного доступа к Учетной записи и Вашему Личному кабинету.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3.7. Сервисы Сайта могут содержать ссылки на другие ресурсы. Вы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признаете и соглашаетесь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 тем, что ЭБС не несет никакой ответственности за доступность этих ресурсов и за их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контент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а также за любые последствия, связанные с использованием Вами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контента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этих ресурсов.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3.8. Вы также соглашаетесь с тем, что ЭБС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по ссылкам с Сайта.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3.9. Любые информацию и/или материалы (в том числе загружаемое программное обеспечение, письма, документы и т.д.), доступ к которым Пользователь получает на </w:t>
      </w:r>
      <w:proofErr w:type="spellStart"/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C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айте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его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поддоменах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на страницах в сети интернет, ссылки на которые содержатся на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Cайте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Вы используете на свой собственный страх и риск и самостоятельно несете ответственность за возможные последствия использования указанных информации и/или материалов, в том числе за ущерб, который это может причинить Вашему компьютеру или третьим лицам, за потерю данных или любой другой вред.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3.10. Администрация ЭБС вносит в настройки Системы информацию об уполномоченных Пользователях Организации Пользователя с правами Администратора Организации Пользователя. Администратор Организации Пользователя может получать доступ к ЭБС как и другие Пользователи, а также регистрировать в ЭБС других Пользователей Организации Пользователя или подтверждать принадлежность к Организации Пользователя тех Пользователей, которые зарегистрировались в ЭБС самостоятельно. Процедура обращения Пользователей Организации Пользователя к Администратору Организации Пользователя для регистрации или подтверждения регистрации в ЭБС, для осуществления доступа к ЭБС, регламентируется Организацией Пользователя самостоятельно.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3.11. ЭБС позволяет пользователю, зарегистрированному и авторизованному в электронной системе Организации Пользователя (или обособленного подразделения учебного заведения), переходить на сайт ЭБС без дополнительной регистрации и авторизации (бесшовный переход на сайт ЭБС).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3.12. Вопросы, связанные с организацией подключения к сети Интернет, программным и аппаратным обеспечением для пользования услугами, решаются Покупателем самостоятельно и не подпадают под действие настоящего Соглашения.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4. Предмет Соглашения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4.1. Предметом настоящего Соглашения является предоставление Пользователю за плату следующих видов товаров и услуг (сервисов):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4.1.1. Доступ к Произведению -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он-лайн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чтение;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4.1.2. Доступ к Произведению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предоставляется исключительно в режиме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он-лайн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чтения на Сайте при помощи встроенных сервисов ЭБС и не предполагает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получение файла с текстом (фрагментом текста) издания на персональный компьютер или иное устройство Покупателя за исключением случаев размещения в свободном доступе дополнительных материалов к Произведению.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4.1.3. Доступ к Произведению предоставляется Покупателю на срок, указанный в Заказе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4.2. Стоимость услуги Доступ к Произведению в отношении каждого Произведения (книги, материала) указываются на странице описания Произведения (книги, материала), информирующей о возможности приобретения такого доступа. Стоимость доступа действительна на момент оформления Заказа.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4.3. Доступ к Произведению предоставляется Покупателю по цене указанной в Заказе, после 100% оплаты соответствующего Заказа.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4.4. Владелец ЭБС оставляет за собой право предоставить Покупателю доступ к предыдущим и (или) следующим изданиям Произведения, доступ к которому был оплачен Покупателем путем оплаты соответствующего Заказа на Сайте.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5. О продаже Товара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5.1. Общие положения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5.1.1. Для совершения покупки на Сайте Вам необходимо зарегистрироваться в Личном кабинете или предоставить Администрации ЭБС действительные и достаточные данные, сведения, необходимые для продажи и доставки Вам Заказа.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5.1.2. Вы соглашаетесь с тем, что в случае изменения каких-либо предоставленных Вами данных (за исключением логина), необходимых для надлежащего исполнения Владельцем ЭБС обязательств по продаже и доставке Заказа, Вы обязуетесь незамедлительно уведомить об этом Владельца ЭБС, направив соответствующее письмо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shop@urait.ru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5.1.3. Вы соглашаетесь, что в случае неисполнения и/или ненадлежащего исполнения Владельцем ЭБС обязательств по продаже и/или доставке Вам Заказа в связи с предоставлением Вами недостоверных и/или недействительных данных о себе, а равно невыполнение Вами условий настоящего Соглашения, Владелец ЭБС ответственности не несет.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5.1.4. Вы признаёте, что сопровождающее Заказ описание на Сайте не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претендует на исчерпывающую информативность и может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содержать неточности. Вы вправе направить все замечания по неточному описанию Товара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shop@urait.ru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5.1.5. Владелец ЭБС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5.1.6. Товар, представленный на Сайте, полностью соответствует требованиям законодательства РФ, с которыми Вы можете ознакомиться, обратившись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ebs@urait.ru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5.1.7. Вы проинформированы, что цена и наличие Товара, а также срок доставки Товара,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изменяется на Сайте круглосуточно без предварительного уведомления об этом и указываются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 индивидуальном статусе и подробной карточке Товара, в разделе «Корзина», отображаемым на Сайте.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5.1.8. Вы проинформированы, что Товар и его необходимое количество резервируется за Вами только после полной оплаты заказа. Вы также соглашаетесь с тем, что в случае редактирования Вами состава Заказа до его оплаты, цены на Товары, а также наличие Товара в ЭБС могут изменяться, как это определено </w:t>
      </w:r>
      <w:hyperlink r:id="rId9" w:anchor="p-5-1-7" w:history="1">
        <w:r w:rsidRPr="00E11850">
          <w:rPr>
            <w:rFonts w:ascii="Trebuchet MS" w:eastAsia="Times New Roman" w:hAnsi="Trebuchet MS" w:cs="Times New Roman"/>
            <w:b/>
            <w:bCs/>
            <w:color w:val="4D4D4D"/>
            <w:sz w:val="20"/>
            <w:lang w:eastAsia="ru-RU"/>
          </w:rPr>
          <w:t>п. 5.1.7.</w:t>
        </w:r>
      </w:hyperlink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Соглашения. Под редактированием в данном случае понимается добавление/удаление Вами Товара в Заказе в Вашем Личном кабинете.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5.1.9. Вы проинформированы, что изменения состава Заказа, согласуются с Вами по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email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или по телефону. Вы соглашаетесь, что при невозможности связаться с Вами в течение 7 календарных дней, считая дату оформления Заказа, для его согласования, данный Заказ будет аннулирован. Возврат денежных средств за аннулированный заказ будет осуществлен не позднее чем через 10 календарных дней с даты Вашего обращения в Администрацию ЭБС.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5.1.10. Вся информация о приобретённых Вами Товарах на Сайте отображается в Вашем Личном кабинете в разделе Покупки.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5.1.11. Владелец ЭБС принимает оплату за Товар в российских рублях согласно действующему законодательству Российской Федерации. При выборе безналичной формы оплаты конвертация валют происходит автоматически.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5.1.12. Все вопросы, связанные с приобретением Товара на Сайте, Вы можете направить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shop@urait.ru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5.1.13. Продажа Товара осуществляется на условиях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либо доставки Покупателю.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5.1.14.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случае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приобретения Товара с доставкой, стоимость Заказа увеличивается на стоимость доставки.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5.2. Условия приобретения Товара физическими лицами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5.2.1. Вы можете приобрести Товар на Сайте, оплатив его следующими способами: наличными, банковской картой, электронными деньгами. Оплата Товара производится с использованием сервиса «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Яндекс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.К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асса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». По факту оплаты заказа покупателю предоставляется электронный кассовый чек.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5.2.2. 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Оплата Товара наличными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Оплата Товара наличными предоставляется Вам после оформления заказа. Вы попадете на страницу оплаты наличными (через терминалы, банкоматы, 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салоны связи, кассы в банках и другие отделения партнеров). Оплата наличными НЕ производится: курьеру (в случае курьерской доставки Товара) или администратору пункта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ЭБС (в случае доставки в пункт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ЭБС) при получении Вами Товара.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5.2.3. 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Оплата Товара кредитной картой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ЭБС принимает </w:t>
      </w:r>
      <w:proofErr w:type="spellStart"/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интернет-платежи</w:t>
      </w:r>
      <w:proofErr w:type="spellEnd"/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за Товар по следующим банковским картам: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Visa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Visa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Electron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MasterCard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МИР.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5.2.4. </w:t>
      </w: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Оплата Товара электронными деньгами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ЭБС предоставляет Вам возможность оплаты Товара электронными деньгами через платёжные системы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Яндекс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.Д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еньги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WebMoney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 QIWI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Wallet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. Подробнее о данных платёжных системах Вы можете узнать на сайте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Яндекс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.Д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еньги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(https://money.yandex.ru). Вы проинформированы, что в случае выбора оплаты электронными деньгами через указанные платежные системы, в стоимость Товара не включается комиссия платежных систем за проведение платежа. Приобретатель Товара самостоятельно и за свой счет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оплачивает комиссию платежных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систем в случае оплаты Товара электронными деньгами через платежные системы.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5.3. Настоящим Вы соглашаетесь, что выбранный Вами способ оплаты не подлежит изменению с момента оформления Заказа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5.4. Настоящим Вы соглашаетесь, что подтверждение Заказа, оплаченного наличными, электронными деньгами, банковской картой, происходит только после подтверждения списания денежных сре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дств в сч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ёт оплаты Заказа и их зачисления на счет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5.5. Вы подтверждаете, что оплата Заказа электронными деньгами, кредитной картой, должна быть произведена в течение 14 календарных дней с момента его оформления на Сайте. Вы соглашаетесь, что в случае неоплаты Заказа по истечении указанного срока, Заказ может быть изменен или аннулирован.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5.6. Право собственности на Товар переходит от Продавца к Покупателю в момент приема-передачи Товара, его полной оплаты и подписания товаросопроводительной накладной.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6. О доставке Товара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6.1. Общие положения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6.1.1. Владелец ЭБС осуществляет доставку Товара с привлечением партнерских служб доставки – «СДЭК» и «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TopDelivery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» следующими способами: курьерская доставка или доставка в пункт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6.1.2. 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Владельцем ЭБС как Ваш отказ от Товара. При этом Товар возвращается Владельцу ЭБС, а Заказ считается аннулированным.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6.1.3.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случае Вашего отказа от Товара, а также в случае отсутствия заказанного Вами Товара, перечисленная Владельцу ЭБС предоплата за Товар, за исключением расходов Владельца ЭБС на доставку Товара и комиссии платежной системы, будет возвращена Вам не позднее чем через 10 рабочих дней с даты предъявления.</w:t>
      </w:r>
      <w:proofErr w:type="gramEnd"/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6.1.4. Вся информация о сроках и условиях доставки Товара изложена в настоящем разделе.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6.1.5. Все вопросы, связанные со сроками и условиями доставки Товара, Вы можете направить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shop@urait.ru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6.2. Сроки и условия доставки Товара службой доставки ЭБС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6.2.1. Сроки доставки Товара службой доставки рассчитываются индивидуально при оформлении заказа перед его непосредственной оплатой и указываются в разделе «Корзина» после выбора способа и места 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доставки. Сроки доставки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являются ориентировочными и могут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незначительно отличаться в обе стороны.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6.2.2.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случае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Вашего выбора доставки в пункт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Вы обязаны забрать Товар из пункта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ЭБС в течение 7 календарных дней со дня его поступления в пункт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о чем Вы будете надлежащим образом уведомлены. Вы вправе продлить срок хранения Товара в пункте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самовывоза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еще на 7 календарных дней, обратившись в Администрацию ЭБС.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6.2.3. При получении Заказа Вы обязаны проверить ассортимент, количество, качество и стоимость всех Товаров, входящих в Заказ. Вы настоящим соглашаетесь, что, принимая заказ, Вы (или Ваш представитель)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подтверждаете надлежащее исполнение Владельцем ЭБС Договора в отношении комплектации Вашего заказа и не имеете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претензий к его доставке.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7. О </w:t>
      </w:r>
      <w:proofErr w:type="gramStart"/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возврате</w:t>
      </w:r>
      <w:proofErr w:type="gramEnd"/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 xml:space="preserve"> и обмене Товара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7.1. Общие положения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7.1.1. Для осуществления возврата или обмена Товара Вам необходимо направить соответствующее обращение в Администрацию ЭБС по адресам: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Покупка печатных (бумажных) изданий – shop@urait.ru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Покупка электронных доступов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и(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или) сертификатов - ebs@urait.ru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Рассмотрение заявления производится Администрацией ЭБС в течение 7 рабочих дней с момента его получения.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7.1.2. Вы соглашаетесь, что при частичном отказе от Товара, в случае если он является частью комплекта или многотомного издания (например, книга в 2-х томах), возврат или обмен Товара осуществляется только в полном комплекте.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7.1.3. Вы соглашаетесь, что отличие фактических элементов дизайна, включая,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но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не ограничиваясь цветом, формой или оформлением Товара, от заявленных в описании на Сайте не влияет на его качество и не является нарушением условий Договора. Вы также не вправе отказаться от Товара надлежащего качества, имеющего индивидуально-определённые свойства, если такой Товар может быть использован исключительно Вами.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7.1.4. Настоящим Вы проинформированы, что Администрация ЭБС рассматривает претензии, связанные с ненадлежащим качеством книгопечатной продукции, только в случаях, когда такая продукция содержит скрытый (типографский или производственный) дефект.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7.1.5. Настоящим Вы проинформированы, что под скрытым дефектом признаётся: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перевернутые, пропущенные, перепутанные страницы;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зеркальное расположение текста или иллюстраций;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некомплектность и непоследовательность элементов блока;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незапечатанные страницы, кроме предусмотренных («белые» листы);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непропечатка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(потеря элементов изображения), «бледная печать», сдвоенная печать;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склеивание страниц и повреждение текста или иллюстраций при раскрывании;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срезанный край текста или иллюстраций на полосе («зарезанные» текст или иллюстрации);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текст или иллюстрации «ушли» в корешок;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неправильная вставка блока в обложку, блок перевернут, «чужой» блок;</w:t>
      </w:r>
    </w:p>
    <w:p w:rsidR="00E11850" w:rsidRPr="00E11850" w:rsidRDefault="00E11850" w:rsidP="00E11850">
      <w:pPr>
        <w:numPr>
          <w:ilvl w:val="3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 xml:space="preserve">дефекты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припрессовки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пленки (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ламинация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), отслаивание и прорывы пленки.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7.1.6. Скрытым производственным дефектом является отсутствие необходимых элементов, а также наличие лишних ненужных компонентов, которые могут повлечь за собой вред, неудобство или затруднения при использовании книгопечатной продукции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7.1.7. Вы проинформированы и согласны, что Администрация ЭБС не рассматривает и не принимает претензии, связанные с Товаром, имеющим следы использования, включая, но не ограничиваясь, повреждения внешнего или внутреннего вида (царапины, сбитые углы,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рваные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или грязные страницы), сломанные или расколотые части, деформация или выпадение книжного блока, в случае, когда указанные в настоящем пункте повреждения, были выявлены после передачи Товара Вам.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7.1.8. Все вопросы по возврату или обмену Товара Вы можете задать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shop@urait.ru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8. Возврат Товара надлежащего качества</w:t>
      </w:r>
    </w:p>
    <w:p w:rsidR="00E11850" w:rsidRPr="00E11850" w:rsidRDefault="00E11850" w:rsidP="00E11850">
      <w:pPr>
        <w:shd w:val="clear" w:color="auto" w:fill="FFFFFF"/>
        <w:spacing w:before="100" w:beforeAutospacing="1" w:after="125" w:line="240" w:lineRule="auto"/>
        <w:ind w:left="72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Покупатель настоящим уведомляется о том, что возврат книг (печатных или в виде электронных копий) надлежащего качества не производится.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9. Возврат или обмен Товара ненадлежащего качества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9.1.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Вы вправе вернуть или обменять Товар ненадлежащего качества на аналогичный не позднее 20 календарных дней со дня получения Вами Товара.</w:t>
      </w:r>
      <w:proofErr w:type="gramEnd"/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9.2. Возврат денежных средств за Товар ненадлежащего качества будет осуществлен не позднее чем через 10 календарных дней с даты Вашего обращения в Администрацию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9.3. Вы можете обменять Товар ненадлежащего качества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аналогичный.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случае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отсутствия аналогичного Товара, возврат денежных средств, уплаченных за Товар ненадлежащего качества, осуществляется не позднее 10 дней с даты Вашего обращения в Администрацию ЭБС по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ebs@urait.ru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Обращения в Администрацию ЭБС необходимо направлять по адресам: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Возврат и обмен печатных (бумажных) изданий – shop@urait.ru</w:t>
      </w: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Возврат и обмен электронных доступов - ebs@urait.ru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10. Информационная поддержка Пользователя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10.1. Настоящим Вы даете своё добровольное согласие на информирование Вас обо всех действиях ЭБС, связанных с выполнением вашего Заказа, а также об иных событиях любого характера, относящихся к сервисам Сайта или деятельности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10.2. Настоящим Вы даете своё добровольное согласие на информирование Вас путем направления уведомления посредством Вашей электронной почты, предоставленной в момент Регистрации на Сайте, и SMS-уведомлений на Ваш мобильный номер телефона, предоставленный при Регистрации или в процессе оформления Заказа.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10.3. Вы соглашаетесь, что Владелец ЭБС или Администрация ЭБС не несет никакой ответственности за задержки, сбои, неверную или несвоевременную доставку, удаление или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несохранность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каких-либо уведомлений. При этом ЭБС оставляет за собой право повторного направления любого уведомления, в случае его неполучения Вами.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10.4. Все вопросы по информационной поддержке Вы можете задать в Администрацию ЭБС.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11. Прекращение Регистрации Пользователя</w:t>
      </w:r>
    </w:p>
    <w:p w:rsidR="00E11850" w:rsidRPr="00E11850" w:rsidRDefault="00E11850" w:rsidP="00E11850">
      <w:pPr>
        <w:shd w:val="clear" w:color="auto" w:fill="FFFFFF"/>
        <w:spacing w:before="100" w:beforeAutospacing="1" w:after="125" w:line="240" w:lineRule="auto"/>
        <w:ind w:left="72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Вы вправе в любой момент потребовать от ЭБС блокировки своей учетной записи на Сайте. Для этого Вам необходимо направить в Администрацию ЭБС по адресу 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ebs@urait.ru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соответствующее письменное требование.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lastRenderedPageBreak/>
        <w:t>12. Политика конфиденциальности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12.1. Условия Политики конфиденциальности и отношения между Вами и ЭБС связанные с обработкой персональных данных, регулируются Федеральным Законом РФ №152-ФЗ от 27 июля 2006 года «О персональных данных».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12.2. Политика конфиденциальности действует в отношении персональных данных, которые Владелец ЭБС получил или может получить от Вас при Регистрации, оформлении Заказа на Сайте, и необходимые для выполнения обязательств со стороны Владельца ЭБС в отношении приобретаемой Вами услуги, Вашего доступа к сервисам Сайта.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12.3. Вы настоящим соглашаетесь, что использование Вами сервисов Сайта означает Ваше безоговорочное согласие с Политикой конфиденциальности и указанными в ней условиями обработки Ваших персональных данных.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случае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несогласия с каким-либо условием Политики конфиденциальности Вы обязаны немедленно прекратить использование сервисов и покинуть Сайт.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12.4. Вы признаёте, что Ваше согласие на обработку Персональных данных, данное Вами, распространяется на Владельца ЭБС, все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аффилированные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 ним лица, в т.ч. н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 ООО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Издательство «ЮРАЙТ», сайт </w:t>
      </w:r>
      <w:hyperlink r:id="rId10" w:history="1">
        <w:r w:rsidRPr="00E11850">
          <w:rPr>
            <w:rFonts w:ascii="Trebuchet MS" w:eastAsia="Times New Roman" w:hAnsi="Trebuchet MS" w:cs="Times New Roman"/>
            <w:color w:val="F18B00"/>
            <w:sz w:val="20"/>
            <w:u w:val="single"/>
            <w:lang w:eastAsia="ru-RU"/>
          </w:rPr>
          <w:t>https://biblio-online.ru</w:t>
        </w:r>
      </w:hyperlink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 и все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поддомены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этого Сайта.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12.5. Персональные данные Пользователя, которые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собирает и обрабатывает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ЭБС: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12.5.1.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Обязательные Персональные данные, которые Вы добровольно и осознанно предоставляете о себе при Регистрации и/или оформлении Заказа на Сайте, необходимые в первую очередь для выполнения обязательств со стороны Владельца ЭБС в отношении приобретаемого Вами Товара, такие как: фамилия, имя и отчество регистрируемого Пользователя; контактный телефон Пользователя; контактный адрес электронной почты Пользователя;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адрес для доставки Товаров (включая адрес проживания и/или регистрации Пользователя в случае осуществления доставки курьером).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12.5.2. Необязательные Персональные данные, которые Вы добровольно и осознанно предоставляете о себе на Ваше усмотрение, например, возраст, пол, социальное положение и так далее, при Регистрации на Сайте или в последующем при использовании Вами любого из сервисов Сайта, в том числе Кабинета Читателя, в том числе, с целью получения персональных рекомендаций.</w:t>
      </w:r>
    </w:p>
    <w:p w:rsidR="00E11850" w:rsidRPr="00E11850" w:rsidRDefault="00E11850" w:rsidP="00E11850">
      <w:pPr>
        <w:numPr>
          <w:ilvl w:val="2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12.5.3. Обезличенные данные, автоматически получаемые ЭБС в процессе Вашего нахождения на любой странице Сайта, при помощи, установленного на Вашем устройстве программного обеспечения: IP-адрес, информация из </w:t>
      </w:r>
      <w:proofErr w:type="spell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cookie</w:t>
      </w:r>
      <w:proofErr w:type="spell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информация о Вашем браузере (или иной программе, с помощью которой осуществляется доступ к сервисам Сайта), время доступа, адрес запрашиваемых страниц Сайта.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12.6. Администрация ЭБС не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проверяет достоверность предоставленных Вами персональных данных и не осуществляет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контроль их актуальности. Однако Администрация ЭБС исходит из того, что Вы предоставляете достоверные и достаточные персональные данные по вопросам, предлагаемым в форме Регистрации, и поддерживаете эту информацию в актуальном состоянии. Всю ответственность за последствия предоставления недостоверных или недействительных персональных данных несёте лично Вы.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12.7. Администрация ЭБС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собирает и обрабатывает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только те персональные данные, которые необходимы для использования Вами сервисов Сайта и/или приобретения Вами Товара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12.8. В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отношении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Ваших персональных данных сохраняется их конфиденциальность, кроме случаев добровольного предоставления Вами информации о себе для общего доступа неограниченному кругу лиц, в том числе относительно Кабинета Читателя.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12.9. ЭБС защищает Ваши персональные данные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12.10. Для защиты Ваших персональных данных, обеспечения их надлежащего использования и предотвращения несанкционированного и/или случайного доступа к ним третьими лицами, ЭБС применяет необходимые и достаточные технические и административные меры. Предоставляемые Вами Персональные данные хранятся на серверах с ограниченным доступом, расположенных в охраняемых помещениях.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12.11. Администрация ЭБС вправе передать Ваши персональные данные третьим лицам в следующих случаях: Вы явно выразили свое согласие на такие действия; передача необходима для использования Вами определенного сервиса Сайта. При этом ЭБС обеспечивает конфиденциальность Ваших персональных данных, а Вы будете уведомлены о такой передаче; передача предусмотрена российским законодательством в рамках установленной законодательством процедуры.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12.12. Вы вправе в любой момент изменить (обновить, дополнить) предоставленные Вами Персональные данные, воспользовавшись функцией редактирования персональных данных в Личном кабинете.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12.13. Вы можете в любой момент потребовать удаления предоставленных Вами Персональных данных, обратившись в Администрацию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12.14. Вы подтверждаете своё полное добровольное согласие на обработку Ваших Персональных данных согласно условиям Политики конфиденциальности при завершении Регистрации на Сайте, в том числе при завершении последнего шага оформления Заказа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12.15. Ваше согласие на обработку Персональных данных действует в течение времени использования Вами Сайта и каких-либо других сервисов ЭБС и/или регистрации Пользователя на Сайте.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12.16. Все вопросы по поводу обработки персональных данных Вы можете направить в Администрацию ЭБС.</w:t>
      </w:r>
    </w:p>
    <w:p w:rsidR="00E11850" w:rsidRPr="00E11850" w:rsidRDefault="00E11850" w:rsidP="00E11850">
      <w:pPr>
        <w:numPr>
          <w:ilvl w:val="0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13. Об Администрации ЭБС и подтверждении данного Соглашения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13.1. Настоящим Вы подтверждаете, что ознакомились,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поняли и полностью согласны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со всеми условиями предоставления платных услуг в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13.2. Вы вправе обратиться с любым вопросом, касающимся использования Сайта, Вашего взаимодействия с ЭБС в Администрацию ЭБС.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13.3. Ответственность Владельца ЭБС по возмещению убытков ограничена десятью тысячами рублями при любых обстоятельствах их причинения, и наступает только при наличии вины.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13.4. Владелец ЭБС не несет ответственности за убытки, понесенные Вами при использовании сервисов Сайта, в т.ч. Личного кабинета.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13.5. Вы вправе отказаться от подтверждения настоящего Соглашения, в случае, если какое-либо его условие является для Вас неприемлемым.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13.6. Вы подтверждаете, что Ваше принятие Соглашения означает Ваше полное согласие со всеми его условиями без исключения.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13.7. Вы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признаёте и соглашаетесь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, что Ваше обращение в Администрацию ЭБС для оформления Заказа, а равно Ваша регистрация как Пользователя на Сайте является подтверждением Вашего добровольного согласия со всеми положениями настоящего Соглашения без всяких оговорок и исключений.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13.8. Вы подтверждаете, что прочитали, </w:t>
      </w:r>
      <w:proofErr w:type="gramStart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поняли и полностью согласны</w:t>
      </w:r>
      <w:proofErr w:type="gramEnd"/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соблюдать настоящее Соглашение и Политику конфиденциальности ЭБС. Соглашение вступает в действие (силу) с момента вашей регистрации на Сайте или создания первого Заказа с указанием ваших Персональных данных.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13.9. Использование любого платного сервиса ЭБС с указанием ваших Персональных данных также означает Ваше согласие со всеми пунктами Соглашения и принятие его условий.</w:t>
      </w:r>
    </w:p>
    <w:p w:rsidR="00E11850" w:rsidRPr="00E11850" w:rsidRDefault="00E11850" w:rsidP="00E11850">
      <w:pPr>
        <w:numPr>
          <w:ilvl w:val="1"/>
          <w:numId w:val="1"/>
        </w:numPr>
        <w:shd w:val="clear" w:color="auto" w:fill="FFFFFF"/>
        <w:spacing w:before="100" w:beforeAutospacing="1" w:after="125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1185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13.10. С момента оплаты первого Заказа Вы являетесь Покупателем ЭБС. С момента вашей регистрации на Сайте Вы являетесь Пользователем Сайта вплоть до регистрации вашего обращения в Администрацию ЭБС с просьбой о блокировке и удалении Ваших Учетных данных.</w:t>
      </w:r>
    </w:p>
    <w:p w:rsidR="00D756AF" w:rsidRDefault="00D756AF"/>
    <w:sectPr w:rsidR="00D756AF" w:rsidSect="00D7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5777"/>
    <w:multiLevelType w:val="multilevel"/>
    <w:tmpl w:val="7D7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850"/>
    <w:rsid w:val="00D756AF"/>
    <w:rsid w:val="00E1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F"/>
  </w:style>
  <w:style w:type="paragraph" w:styleId="3">
    <w:name w:val="heading 3"/>
    <w:basedOn w:val="a"/>
    <w:link w:val="30"/>
    <w:uiPriority w:val="9"/>
    <w:qFormat/>
    <w:rsid w:val="00E11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1850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118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118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ofe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info/ofe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4929</Words>
  <Characters>28096</Characters>
  <Application>Microsoft Office Word</Application>
  <DocSecurity>0</DocSecurity>
  <Lines>234</Lines>
  <Paragraphs>65</Paragraphs>
  <ScaleCrop>false</ScaleCrop>
  <Company/>
  <LinksUpToDate>false</LinksUpToDate>
  <CharactersWithSpaces>32960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t.repina</dc:creator>
  <cp:lastModifiedBy>t.repina</cp:lastModifiedBy>
  <cp:revision>1</cp:revision>
  <dcterms:created xsi:type="dcterms:W3CDTF">2019-10-09T08:24:00Z</dcterms:created>
  <dcterms:modified xsi:type="dcterms:W3CDTF">2019-10-09T08:30:00Z</dcterms:modified>
</cp:coreProperties>
</file>